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012C6">
      <w:pPr>
        <w:rPr>
          <w:rFonts w:hint="default" w:ascii="Times New Roman" w:hAnsi="Times New Roman" w:eastAsia="宋体" w:cs="Times New Roman"/>
          <w:b/>
          <w:bCs/>
        </w:rPr>
      </w:pPr>
      <w:r>
        <w:rPr>
          <w:rFonts w:hint="default" w:ascii="Times New Roman" w:hAnsi="Times New Roman" w:eastAsia="宋体" w:cs="Times New Roman"/>
          <w:b/>
          <w:bCs/>
        </w:rPr>
        <w:t>Supplementary File 1. Detailed Literature Search Strategy</w:t>
      </w:r>
    </w:p>
    <w:p w14:paraId="0C93A79B">
      <w:pPr>
        <w:rPr>
          <w:rFonts w:hint="default" w:ascii="Times New Roman" w:hAnsi="Times New Roman" w:eastAsia="宋体" w:cs="Times New Roman"/>
        </w:rPr>
      </w:pPr>
    </w:p>
    <w:p w14:paraId="6D86635C">
      <w:pPr>
        <w:numPr>
          <w:ilvl w:val="0"/>
          <w:numId w:val="1"/>
        </w:numPr>
        <w:rPr>
          <w:rFonts w:hint="default" w:ascii="Times New Roman" w:hAnsi="Times New Roman" w:eastAsia="宋体" w:cs="Times New Roman"/>
          <w:i/>
          <w:iCs/>
          <w:lang w:val="en-US" w:eastAsia="zh-CN"/>
        </w:rPr>
      </w:pPr>
      <w:r>
        <w:rPr>
          <w:rFonts w:hint="default" w:ascii="Times New Roman" w:hAnsi="Times New Roman" w:eastAsia="宋体" w:cs="Times New Roman"/>
          <w:i w:val="0"/>
          <w:iCs w:val="0"/>
          <w:lang w:val="en-US" w:eastAsia="zh-CN"/>
        </w:rPr>
        <w:t>PubMed</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 Search Date: Up to November 15, 2024</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 Language: English</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 Search Strategy:</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i/>
          <w:iCs/>
          <w:lang w:val="en-US" w:eastAsia="zh-CN"/>
        </w:rPr>
        <w:t>("brain derived neurotrophic factor"[Title/Abstract] OR "BDNF"[Title/Abstract])</w:t>
      </w:r>
      <w:r>
        <w:rPr>
          <w:rFonts w:hint="default" w:ascii="Times New Roman" w:hAnsi="Times New Roman" w:eastAsia="宋体" w:cs="Times New Roman"/>
          <w:i/>
          <w:iCs/>
          <w:lang w:val="en-US" w:eastAsia="zh-CN"/>
        </w:rPr>
        <w:br w:type="textWrapping"/>
      </w:r>
      <w:r>
        <w:rPr>
          <w:rFonts w:hint="default" w:ascii="Times New Roman" w:hAnsi="Times New Roman" w:eastAsia="宋体" w:cs="Times New Roman"/>
          <w:i/>
          <w:iCs/>
          <w:lang w:val="en-US" w:eastAsia="zh-CN"/>
        </w:rPr>
        <w:t>AND</w:t>
      </w:r>
      <w:r>
        <w:rPr>
          <w:rFonts w:hint="eastAsia" w:eastAsia="宋体" w:cs="Times New Roman"/>
          <w:i/>
          <w:iCs/>
          <w:lang w:val="en-US" w:eastAsia="zh-CN"/>
        </w:rPr>
        <w:t xml:space="preserve"> </w:t>
      </w:r>
    </w:p>
    <w:p w14:paraId="36DDC3DB">
      <w:pPr>
        <w:numPr>
          <w:ilvl w:val="0"/>
          <w:numId w:val="0"/>
        </w:numPr>
        <w:rPr>
          <w:rFonts w:hint="default" w:ascii="Times New Roman" w:hAnsi="Times New Roman" w:eastAsia="宋体" w:cs="Times New Roman"/>
          <w:i/>
          <w:iCs/>
          <w:lang w:val="en-US" w:eastAsia="zh-CN"/>
        </w:rPr>
      </w:pPr>
      <w:r>
        <w:rPr>
          <w:rFonts w:hint="default" w:ascii="Times New Roman" w:hAnsi="Times New Roman" w:eastAsia="宋体" w:cs="Times New Roman"/>
          <w:i/>
          <w:iCs/>
          <w:lang w:val="en-US" w:eastAsia="zh-CN"/>
        </w:rPr>
        <w:t>("major depression"[Title/Abstract] OR "major dep</w:t>
      </w:r>
      <w:bookmarkStart w:id="0" w:name="_GoBack"/>
      <w:bookmarkEnd w:id="0"/>
      <w:r>
        <w:rPr>
          <w:rFonts w:hint="default" w:ascii="Times New Roman" w:hAnsi="Times New Roman" w:eastAsia="宋体" w:cs="Times New Roman"/>
          <w:i/>
          <w:iCs/>
          <w:lang w:val="en-US" w:eastAsia="zh-CN"/>
        </w:rPr>
        <w:t>ressive disorder"[Title/Abstract] OR "MDD"[Title/Abstract] OR "depressive episode"[Title/Abstract] OR "depression"[MeSH Terms])</w:t>
      </w:r>
    </w:p>
    <w:p w14:paraId="0DD95FAF">
      <w:pPr>
        <w:numPr>
          <w:ilvl w:val="0"/>
          <w:numId w:val="0"/>
        </w:numPr>
        <w:rPr>
          <w:rFonts w:hint="default" w:ascii="Times New Roman" w:hAnsi="Times New Roman" w:eastAsia="宋体" w:cs="Times New Roman"/>
          <w:lang w:val="en-US" w:eastAsia="zh-CN"/>
        </w:rPr>
      </w:pPr>
    </w:p>
    <w:p w14:paraId="405C87FC">
      <w:pPr>
        <w:numPr>
          <w:ilvl w:val="0"/>
          <w:numId w:val="1"/>
        </w:numPr>
        <w:rPr>
          <w:rFonts w:hint="default" w:ascii="Times New Roman" w:hAnsi="Times New Roman" w:eastAsia="宋体" w:cs="Times New Roman"/>
          <w:i/>
          <w:iCs/>
          <w:lang w:val="en-US" w:eastAsia="zh-CN"/>
        </w:rPr>
      </w:pPr>
      <w:r>
        <w:rPr>
          <w:rFonts w:hint="default" w:ascii="Times New Roman" w:hAnsi="Times New Roman" w:eastAsia="宋体" w:cs="Times New Roman"/>
          <w:lang w:val="en-US" w:eastAsia="zh-CN"/>
        </w:rPr>
        <w:t>Database: Embase</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 Search Date: Up to November 15, 2024</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 Language: English</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 Search Strategy:</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i/>
          <w:iCs/>
          <w:lang w:val="en-US" w:eastAsia="zh-CN"/>
        </w:rPr>
        <w:t>('brain derived neurotrophic factor'/exp OR 'BDNF') AND ('depression'/exp OR 'major depressive disorder')</w:t>
      </w:r>
    </w:p>
    <w:p w14:paraId="23B4A2B2">
      <w:pPr>
        <w:numPr>
          <w:ilvl w:val="0"/>
          <w:numId w:val="0"/>
        </w:numPr>
        <w:rPr>
          <w:rFonts w:hint="default" w:ascii="Times New Roman" w:hAnsi="Times New Roman" w:eastAsia="宋体" w:cs="Times New Roman"/>
          <w:lang w:val="en-US" w:eastAsia="zh-CN"/>
        </w:rPr>
      </w:pPr>
    </w:p>
    <w:p w14:paraId="2968940F">
      <w:pPr>
        <w:numPr>
          <w:ilvl w:val="0"/>
          <w:numId w:val="1"/>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Web of Science Core Collection</w:t>
      </w:r>
    </w:p>
    <w:p w14:paraId="00EF5F4E">
      <w:pPr>
        <w:numPr>
          <w:ilvl w:val="0"/>
          <w:numId w:val="0"/>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Search Date: Up to November 15, 2024</w:t>
      </w:r>
    </w:p>
    <w:p w14:paraId="3E1B7C96">
      <w:pPr>
        <w:numPr>
          <w:ilvl w:val="0"/>
          <w:numId w:val="0"/>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Language: English</w:t>
      </w:r>
    </w:p>
    <w:p w14:paraId="66CDDEC3">
      <w:pPr>
        <w:numPr>
          <w:ilvl w:val="0"/>
          <w:numId w:val="0"/>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Search Strategy (Topic search):</w:t>
      </w:r>
    </w:p>
    <w:p w14:paraId="02401109">
      <w:pPr>
        <w:numPr>
          <w:ilvl w:val="0"/>
          <w:numId w:val="0"/>
        </w:numPr>
        <w:rPr>
          <w:rFonts w:hint="eastAsia" w:eastAsia="宋体" w:cs="Times New Roman"/>
          <w:i/>
          <w:iCs/>
          <w:lang w:val="en-US" w:eastAsia="zh-CN"/>
        </w:rPr>
      </w:pPr>
      <w:r>
        <w:rPr>
          <w:rFonts w:hint="eastAsia" w:eastAsia="宋体" w:cs="Times New Roman"/>
          <w:i/>
          <w:iCs/>
          <w:lang w:val="en-US" w:eastAsia="zh-CN"/>
        </w:rPr>
        <w:t xml:space="preserve">TS=("brain derived neurotrophic factor" OR BDNF)  </w:t>
      </w:r>
    </w:p>
    <w:p w14:paraId="5EB02AC2">
      <w:pPr>
        <w:numPr>
          <w:ilvl w:val="0"/>
          <w:numId w:val="0"/>
        </w:numPr>
        <w:rPr>
          <w:rFonts w:hint="eastAsia" w:eastAsia="宋体" w:cs="Times New Roman"/>
          <w:i/>
          <w:iCs/>
          <w:lang w:val="en-US" w:eastAsia="zh-CN"/>
        </w:rPr>
      </w:pPr>
      <w:r>
        <w:rPr>
          <w:rFonts w:hint="eastAsia" w:eastAsia="宋体" w:cs="Times New Roman"/>
          <w:i/>
          <w:iCs/>
          <w:lang w:val="en-US" w:eastAsia="zh-CN"/>
        </w:rPr>
        <w:t xml:space="preserve">AND  </w:t>
      </w:r>
    </w:p>
    <w:p w14:paraId="176CF74B">
      <w:pPr>
        <w:numPr>
          <w:ilvl w:val="0"/>
          <w:numId w:val="0"/>
        </w:numPr>
        <w:rPr>
          <w:rFonts w:hint="default" w:ascii="Times New Roman" w:hAnsi="Times New Roman" w:eastAsia="宋体" w:cs="Times New Roman"/>
          <w:i/>
          <w:iCs/>
          <w:lang w:val="en-US" w:eastAsia="zh-CN"/>
        </w:rPr>
      </w:pPr>
      <w:r>
        <w:rPr>
          <w:rFonts w:hint="eastAsia" w:eastAsia="宋体" w:cs="Times New Roman"/>
          <w:i/>
          <w:iCs/>
          <w:lang w:val="en-US" w:eastAsia="zh-CN"/>
        </w:rPr>
        <w:t xml:space="preserve">TS=("major depression" OR "major depressive disorder" OR MDD OR "depressive episode" OR depression)   </w:t>
      </w:r>
    </w:p>
    <w:p w14:paraId="7A048957">
      <w:pPr>
        <w:numPr>
          <w:ilvl w:val="0"/>
          <w:numId w:val="0"/>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  </w:t>
      </w:r>
    </w:p>
    <w:p w14:paraId="249CA3A2">
      <w:pPr>
        <w:numPr>
          <w:ilvl w:val="0"/>
          <w:numId w:val="1"/>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Wiley Online Library</w:t>
      </w:r>
    </w:p>
    <w:p w14:paraId="2B622900">
      <w:pPr>
        <w:numPr>
          <w:ilvl w:val="0"/>
          <w:numId w:val="0"/>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Search Date: Up to November 15, 2024</w:t>
      </w:r>
    </w:p>
    <w:p w14:paraId="049565AD">
      <w:pPr>
        <w:numPr>
          <w:ilvl w:val="0"/>
          <w:numId w:val="0"/>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Language: English</w:t>
      </w:r>
    </w:p>
    <w:p w14:paraId="22551BC4">
      <w:pPr>
        <w:numPr>
          <w:ilvl w:val="0"/>
          <w:numId w:val="0"/>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Search Strategy:</w:t>
      </w:r>
    </w:p>
    <w:p w14:paraId="2805A45D">
      <w:pPr>
        <w:numPr>
          <w:ilvl w:val="0"/>
          <w:numId w:val="0"/>
        </w:numPr>
        <w:rPr>
          <w:rFonts w:hint="default" w:ascii="Times New Roman" w:hAnsi="Times New Roman" w:eastAsia="宋体" w:cs="Times New Roman"/>
          <w:i/>
          <w:iCs/>
          <w:lang w:val="en-US" w:eastAsia="zh-CN"/>
        </w:rPr>
      </w:pPr>
      <w:r>
        <w:rPr>
          <w:rFonts w:hint="default" w:ascii="Times New Roman" w:hAnsi="Times New Roman" w:eastAsia="宋体" w:cs="Times New Roman"/>
          <w:i/>
          <w:iCs/>
          <w:lang w:val="en-US" w:eastAsia="zh-CN"/>
        </w:rPr>
        <w:t xml:space="preserve">("brain derived neurotrophic factor" OR BDNF)  </w:t>
      </w:r>
    </w:p>
    <w:p w14:paraId="136D368D">
      <w:pPr>
        <w:numPr>
          <w:ilvl w:val="0"/>
          <w:numId w:val="0"/>
        </w:numPr>
        <w:rPr>
          <w:rFonts w:hint="default" w:ascii="Times New Roman" w:hAnsi="Times New Roman" w:eastAsia="宋体" w:cs="Times New Roman"/>
          <w:i/>
          <w:iCs/>
          <w:lang w:val="en-US" w:eastAsia="zh-CN"/>
        </w:rPr>
      </w:pPr>
      <w:r>
        <w:rPr>
          <w:rFonts w:hint="default" w:ascii="Times New Roman" w:hAnsi="Times New Roman" w:eastAsia="宋体" w:cs="Times New Roman"/>
          <w:i/>
          <w:iCs/>
          <w:lang w:val="en-US" w:eastAsia="zh-CN"/>
        </w:rPr>
        <w:t xml:space="preserve">AND  </w:t>
      </w:r>
    </w:p>
    <w:p w14:paraId="6AF28EC2">
      <w:pPr>
        <w:numPr>
          <w:ilvl w:val="0"/>
          <w:numId w:val="0"/>
        </w:numPr>
        <w:rPr>
          <w:rFonts w:hint="default" w:ascii="Times New Roman" w:hAnsi="Times New Roman" w:eastAsia="宋体" w:cs="Times New Roman"/>
          <w:i/>
          <w:iCs/>
          <w:lang w:val="en-US" w:eastAsia="zh-CN"/>
        </w:rPr>
      </w:pPr>
      <w:r>
        <w:rPr>
          <w:rFonts w:hint="default" w:ascii="Times New Roman" w:hAnsi="Times New Roman" w:eastAsia="宋体" w:cs="Times New Roman"/>
          <w:i/>
          <w:iCs/>
          <w:lang w:val="en-US" w:eastAsia="zh-CN"/>
        </w:rPr>
        <w:t xml:space="preserve">("major depressive disorder" OR depression OR MDD)  </w:t>
      </w:r>
    </w:p>
    <w:p w14:paraId="4F554831">
      <w:pPr>
        <w:numPr>
          <w:ilvl w:val="0"/>
          <w:numId w:val="0"/>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  </w:t>
      </w:r>
    </w:p>
    <w:p w14:paraId="735285DE">
      <w:pPr>
        <w:numPr>
          <w:ilvl w:val="0"/>
          <w:numId w:val="1"/>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Cochrane Library (CENTRAL)</w:t>
      </w:r>
    </w:p>
    <w:p w14:paraId="54D2FE42">
      <w:pPr>
        <w:numPr>
          <w:ilvl w:val="0"/>
          <w:numId w:val="0"/>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Search Date: Up to November 15, 2024</w:t>
      </w:r>
    </w:p>
    <w:p w14:paraId="22B632F7">
      <w:pPr>
        <w:numPr>
          <w:ilvl w:val="0"/>
          <w:numId w:val="0"/>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Language: English</w:t>
      </w:r>
    </w:p>
    <w:p w14:paraId="6C4A34AF">
      <w:pPr>
        <w:numPr>
          <w:ilvl w:val="0"/>
          <w:numId w:val="0"/>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Search Strategy:</w:t>
      </w:r>
    </w:p>
    <w:p w14:paraId="5C9E23F4">
      <w:pPr>
        <w:numPr>
          <w:ilvl w:val="0"/>
          <w:numId w:val="0"/>
        </w:numPr>
        <w:rPr>
          <w:rFonts w:hint="default" w:ascii="Times New Roman" w:hAnsi="Times New Roman" w:eastAsia="宋体" w:cs="Times New Roman"/>
          <w:i/>
          <w:iCs/>
          <w:lang w:val="en-US" w:eastAsia="zh-CN"/>
        </w:rPr>
      </w:pPr>
      <w:r>
        <w:rPr>
          <w:rFonts w:hint="default" w:ascii="Times New Roman" w:hAnsi="Times New Roman" w:eastAsia="宋体" w:cs="Times New Roman"/>
          <w:i/>
          <w:iCs/>
          <w:lang w:val="en-US" w:eastAsia="zh-CN"/>
        </w:rPr>
        <w:t xml:space="preserve">("brain derived neurotrophic factor" OR BDNF):ti,ab,kw  </w:t>
      </w:r>
    </w:p>
    <w:p w14:paraId="3EC84732">
      <w:pPr>
        <w:numPr>
          <w:ilvl w:val="0"/>
          <w:numId w:val="0"/>
        </w:numPr>
        <w:rPr>
          <w:rFonts w:hint="default" w:ascii="Times New Roman" w:hAnsi="Times New Roman" w:eastAsia="宋体" w:cs="Times New Roman"/>
          <w:i/>
          <w:iCs/>
          <w:lang w:val="en-US" w:eastAsia="zh-CN"/>
        </w:rPr>
      </w:pPr>
      <w:r>
        <w:rPr>
          <w:rFonts w:hint="default" w:ascii="Times New Roman" w:hAnsi="Times New Roman" w:eastAsia="宋体" w:cs="Times New Roman"/>
          <w:i/>
          <w:iCs/>
          <w:lang w:val="en-US" w:eastAsia="zh-CN"/>
        </w:rPr>
        <w:t xml:space="preserve">AND  </w:t>
      </w:r>
    </w:p>
    <w:p w14:paraId="62C9C128">
      <w:pPr>
        <w:numPr>
          <w:ilvl w:val="0"/>
          <w:numId w:val="0"/>
        </w:numPr>
        <w:rPr>
          <w:rFonts w:hint="default" w:ascii="Times New Roman" w:hAnsi="Times New Roman" w:eastAsia="宋体" w:cs="Times New Roman"/>
          <w:i/>
          <w:iCs/>
          <w:lang w:val="en-US" w:eastAsia="zh-CN"/>
        </w:rPr>
      </w:pPr>
      <w:r>
        <w:rPr>
          <w:rFonts w:hint="default" w:ascii="Times New Roman" w:hAnsi="Times New Roman" w:eastAsia="宋体" w:cs="Times New Roman"/>
          <w:i/>
          <w:iCs/>
          <w:lang w:val="en-US" w:eastAsia="zh-CN"/>
        </w:rPr>
        <w:t xml:space="preserve">("depression" OR "depressive disorder" OR MDD):ti,ab,kw  </w:t>
      </w:r>
    </w:p>
    <w:p w14:paraId="5C1B5386">
      <w:pPr>
        <w:numPr>
          <w:ilvl w:val="0"/>
          <w:numId w:val="0"/>
        </w:numPr>
        <w:rPr>
          <w:rFonts w:hint="default" w:ascii="Times New Roman" w:hAnsi="Times New Roman" w:eastAsia="宋体" w:cs="Times New Roman"/>
          <w:i/>
          <w:iCs/>
          <w:lang w:val="en-US" w:eastAsia="zh-CN"/>
        </w:rPr>
      </w:pPr>
      <w:r>
        <w:rPr>
          <w:rFonts w:hint="default" w:ascii="Times New Roman" w:hAnsi="Times New Roman" w:eastAsia="宋体" w:cs="Times New Roman"/>
          <w:i/>
          <w:iCs/>
          <w:lang w:val="en-US" w:eastAsia="zh-CN"/>
        </w:rPr>
        <w:t xml:space="preserve">  </w:t>
      </w:r>
    </w:p>
    <w:p w14:paraId="5F784574">
      <w:pPr>
        <w:numPr>
          <w:ilvl w:val="0"/>
          <w:numId w:val="1"/>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CNKI</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w:t>
      </w:r>
      <w:r>
        <w:rPr>
          <w:rFonts w:hint="eastAsia" w:eastAsia="宋体" w:cs="Times New Roman"/>
          <w:lang w:val="en-US" w:eastAsia="zh-CN"/>
        </w:rPr>
        <w:t xml:space="preserve"> </w:t>
      </w:r>
      <w:r>
        <w:rPr>
          <w:rFonts w:hint="default" w:ascii="Times New Roman" w:hAnsi="Times New Roman" w:eastAsia="宋体" w:cs="Times New Roman"/>
          <w:lang w:val="en-US" w:eastAsia="zh-CN"/>
        </w:rPr>
        <w:t>Search Date: Up to November 15, 2024</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w:t>
      </w:r>
      <w:r>
        <w:rPr>
          <w:rFonts w:hint="eastAsia" w:eastAsia="宋体" w:cs="Times New Roman"/>
          <w:lang w:val="en-US" w:eastAsia="zh-CN"/>
        </w:rPr>
        <w:t xml:space="preserve"> </w:t>
      </w:r>
      <w:r>
        <w:rPr>
          <w:rFonts w:hint="default" w:ascii="Times New Roman" w:hAnsi="Times New Roman" w:eastAsia="宋体" w:cs="Times New Roman"/>
          <w:lang w:val="en-US" w:eastAsia="zh-CN"/>
        </w:rPr>
        <w:t>Language: Chinese</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w:t>
      </w:r>
      <w:r>
        <w:rPr>
          <w:rFonts w:hint="eastAsia" w:eastAsia="宋体" w:cs="Times New Roman"/>
          <w:lang w:val="en-US" w:eastAsia="zh-CN"/>
        </w:rPr>
        <w:t xml:space="preserve"> </w:t>
      </w:r>
      <w:r>
        <w:rPr>
          <w:rFonts w:hint="default" w:ascii="Times New Roman" w:hAnsi="Times New Roman" w:eastAsia="宋体" w:cs="Times New Roman"/>
          <w:lang w:val="en-US" w:eastAsia="zh-CN"/>
        </w:rPr>
        <w:t xml:space="preserve">Search Strategy: </w:t>
      </w:r>
    </w:p>
    <w:p w14:paraId="1D8436D5">
      <w:pPr>
        <w:numPr>
          <w:ilvl w:val="0"/>
          <w:numId w:val="0"/>
        </w:numPr>
        <w:rPr>
          <w:rFonts w:hint="default" w:ascii="Times New Roman" w:hAnsi="Times New Roman" w:eastAsia="宋体" w:cs="Times New Roman"/>
          <w:i/>
          <w:iCs/>
          <w:lang w:val="en-US" w:eastAsia="zh-CN"/>
        </w:rPr>
      </w:pPr>
      <w:r>
        <w:rPr>
          <w:rFonts w:hint="eastAsia" w:eastAsia="宋体" w:cs="Times New Roman"/>
          <w:i/>
          <w:iCs/>
          <w:lang w:val="en-US" w:eastAsia="zh-CN"/>
        </w:rPr>
        <w:t>(</w:t>
      </w:r>
      <w:r>
        <w:rPr>
          <w:rFonts w:hint="default" w:ascii="Times New Roman" w:hAnsi="Times New Roman" w:eastAsia="宋体" w:cs="Times New Roman"/>
          <w:i/>
          <w:iCs/>
          <w:lang w:val="en-US" w:eastAsia="zh-CN"/>
        </w:rPr>
        <w:t>"脑源性神经营养因子" OR "BDNF"</w:t>
      </w:r>
      <w:r>
        <w:rPr>
          <w:rFonts w:hint="eastAsia" w:eastAsia="宋体" w:cs="Times New Roman"/>
          <w:i/>
          <w:iCs/>
          <w:lang w:val="en-US" w:eastAsia="zh-CN"/>
        </w:rPr>
        <w:t>)</w:t>
      </w:r>
      <w:r>
        <w:rPr>
          <w:rFonts w:hint="default" w:ascii="Times New Roman" w:hAnsi="Times New Roman" w:eastAsia="宋体" w:cs="Times New Roman"/>
          <w:i/>
          <w:iCs/>
          <w:lang w:val="en-US" w:eastAsia="zh-CN"/>
        </w:rPr>
        <w:t xml:space="preserve"> AND </w:t>
      </w:r>
      <w:r>
        <w:rPr>
          <w:rFonts w:hint="eastAsia" w:eastAsia="宋体" w:cs="Times New Roman"/>
          <w:i/>
          <w:iCs/>
          <w:lang w:val="en-US" w:eastAsia="zh-CN"/>
        </w:rPr>
        <w:t>(</w:t>
      </w:r>
      <w:r>
        <w:rPr>
          <w:rFonts w:hint="default" w:ascii="Times New Roman" w:hAnsi="Times New Roman" w:eastAsia="宋体" w:cs="Times New Roman"/>
          <w:i/>
          <w:iCs/>
          <w:lang w:val="en-US" w:eastAsia="zh-CN"/>
        </w:rPr>
        <w:t>"抑郁症" OR "抑郁障碍"</w:t>
      </w:r>
      <w:r>
        <w:rPr>
          <w:rFonts w:hint="eastAsia" w:eastAsia="宋体" w:cs="Times New Roman"/>
          <w:i/>
          <w:iCs/>
          <w:lang w:val="en-US" w:eastAsia="zh-CN"/>
        </w:rPr>
        <w:t>)</w:t>
      </w:r>
    </w:p>
    <w:p w14:paraId="68C5A0E3">
      <w:pPr>
        <w:numPr>
          <w:ilvl w:val="0"/>
          <w:numId w:val="0"/>
        </w:numPr>
        <w:rPr>
          <w:rFonts w:hint="default" w:ascii="Times New Roman" w:hAnsi="Times New Roman" w:eastAsia="宋体" w:cs="Times New Roman"/>
          <w:lang w:val="en-US" w:eastAsia="zh-CN"/>
        </w:rPr>
      </w:pPr>
    </w:p>
    <w:p w14:paraId="55BBF713">
      <w:pPr>
        <w:numPr>
          <w:ilvl w:val="0"/>
          <w:numId w:val="1"/>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Wanfang Database</w:t>
      </w:r>
    </w:p>
    <w:p w14:paraId="2FD56958">
      <w:pPr>
        <w:numPr>
          <w:ilvl w:val="0"/>
          <w:numId w:val="0"/>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Search Date: Up to November 15, 2024</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 Language: Chinese</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 xml:space="preserve">· Search Strategy: </w:t>
      </w:r>
    </w:p>
    <w:p w14:paraId="00D6BB9E">
      <w:pPr>
        <w:numPr>
          <w:ilvl w:val="0"/>
          <w:numId w:val="0"/>
        </w:numPr>
        <w:rPr>
          <w:rFonts w:hint="default" w:ascii="Times New Roman" w:hAnsi="Times New Roman" w:eastAsia="宋体" w:cs="Times New Roman"/>
          <w:i/>
          <w:iCs/>
          <w:lang w:val="en-US" w:eastAsia="zh-CN"/>
        </w:rPr>
      </w:pPr>
      <w:r>
        <w:rPr>
          <w:rFonts w:hint="default" w:ascii="Times New Roman" w:hAnsi="Times New Roman" w:eastAsia="宋体" w:cs="Times New Roman"/>
          <w:i/>
          <w:iCs/>
          <w:lang w:val="en-US" w:eastAsia="zh-CN"/>
        </w:rPr>
        <w:t xml:space="preserve">("BDNF" OR "脑源性神经营养因子") AND ("抑郁症" OR "情感障碍")  </w:t>
      </w:r>
    </w:p>
    <w:p w14:paraId="0B18C8F9">
      <w:pPr>
        <w:numPr>
          <w:ilvl w:val="0"/>
          <w:numId w:val="0"/>
        </w:numPr>
        <w:rPr>
          <w:rFonts w:hint="default" w:ascii="Times New Roman" w:hAnsi="Times New Roman" w:eastAsia="宋体" w:cs="Times New Roman"/>
          <w:lang w:val="en-US" w:eastAsia="zh-CN"/>
        </w:rPr>
      </w:pPr>
    </w:p>
    <w:p w14:paraId="4DD52D02">
      <w:pPr>
        <w:numPr>
          <w:ilvl w:val="0"/>
          <w:numId w:val="1"/>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VIP Database</w:t>
      </w:r>
    </w:p>
    <w:p w14:paraId="716740C2">
      <w:pPr>
        <w:numPr>
          <w:ilvl w:val="0"/>
          <w:numId w:val="0"/>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Search Date: Up to November 15, 2024</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 Language: Chinese</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 xml:space="preserve">· Search Strategy: </w:t>
      </w:r>
    </w:p>
    <w:p w14:paraId="233203BB">
      <w:pPr>
        <w:numPr>
          <w:ilvl w:val="0"/>
          <w:numId w:val="0"/>
        </w:numPr>
        <w:rPr>
          <w:rFonts w:hint="default" w:ascii="Times New Roman" w:hAnsi="Times New Roman" w:eastAsia="宋体" w:cs="Times New Roman"/>
          <w:i/>
          <w:iCs/>
          <w:lang w:val="en-US" w:eastAsia="zh-CN"/>
        </w:rPr>
      </w:pPr>
      <w:r>
        <w:rPr>
          <w:rFonts w:hint="default" w:ascii="Times New Roman" w:hAnsi="Times New Roman" w:eastAsia="宋体" w:cs="Times New Roman"/>
          <w:i/>
          <w:iCs/>
          <w:lang w:val="en-US" w:eastAsia="zh-CN"/>
        </w:rPr>
        <w:t>("脑源性神经营养因子" OR "BDNF") AND ("抑郁症" OR "重性抑郁障碍")</w:t>
      </w:r>
    </w:p>
    <w:p w14:paraId="5CFA8E6C">
      <w:pPr>
        <w:numPr>
          <w:ilvl w:val="0"/>
          <w:numId w:val="0"/>
        </w:numPr>
        <w:rPr>
          <w:rFonts w:hint="default" w:ascii="Times New Roman" w:hAnsi="Times New Roman" w:eastAsia="宋体" w:cs="Times New Roman"/>
          <w:lang w:val="en-US" w:eastAsia="zh-CN"/>
        </w:rPr>
      </w:pPr>
    </w:p>
    <w:p w14:paraId="53F48763">
      <w:pPr>
        <w:numPr>
          <w:ilvl w:val="0"/>
          <w:numId w:val="0"/>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Note: In all searches, filters were applied to limit results to human studies (where available), and duplicates were removed using literature management software. No publication type filters were applied during the initial search to ensure sensitivity.</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C2CAFD"/>
    <w:multiLevelType w:val="singleLevel"/>
    <w:tmpl w:val="85C2CAFD"/>
    <w:lvl w:ilvl="0" w:tentative="0">
      <w:start w:val="1"/>
      <w:numFmt w:val="decimal"/>
      <w:suff w:val="space"/>
      <w:lvlText w:val="%1."/>
      <w:lvlJc w:val="left"/>
      <w:rPr>
        <w:rFonts w:hint="default"/>
        <w:i w:val="0"/>
        <w:iCs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3857BC"/>
    <w:rsid w:val="0A3C5ED5"/>
    <w:rsid w:val="0E3857BC"/>
    <w:rsid w:val="44372678"/>
    <w:rsid w:val="59BE1446"/>
    <w:rsid w:val="5CA71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heme="minorBidi"/>
      <w:color w:val="000000" w:themeColor="text1"/>
      <w:kern w:val="2"/>
      <w:sz w:val="24"/>
      <w:szCs w:val="24"/>
      <w:lang w:val="en-US" w:eastAsia="zh-CN" w:bidi="ar-SA"/>
      <w14:textFill>
        <w14:solidFill>
          <w14:schemeClr w14:val="tx1"/>
        </w14:solidFill>
      </w14:textFill>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336</Words>
  <Characters>1687</Characters>
  <Lines>0</Lines>
  <Paragraphs>0</Paragraphs>
  <TotalTime>0</TotalTime>
  <ScaleCrop>false</ScaleCrop>
  <LinksUpToDate>false</LinksUpToDate>
  <CharactersWithSpaces>1945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2025-05-19T02:33:00Z</dcterms:created>
  <dc:creator>Author</dc:creator>
  <cp:lastModifiedBy>Author</cp:lastModifiedBy>
  <dcterms:modified xsi:type="dcterms:W3CDTF">2025-05-19T09:02:10Z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E5DC7F21DE024447BF3C0998CE46CE0B_13</vt:lpwstr>
  </property>
  <property fmtid="{D5CDD505-2E9C-101B-9397-08002B2CF9AE}" pid="4" name="KSOTemplateDocerSaveRecord">
    <vt:lpwstr>eyJoZGlkIjoiZjVjMDBhMGNmY2Q5ZThlNjVmYTViNjI3MTU5MjJmMWEiLCJ1c2VySWQiOiIxNTgyNTg5NTYzIn0=</vt:lpwstr>
  </property>
</Properties>
</file>